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1CE06" w14:textId="08E27C2C" w:rsidR="00862CD9" w:rsidRDefault="00862CD9">
      <w:r>
        <w:t>Notulen ALV 202</w:t>
      </w:r>
      <w:r w:rsidR="00C76B00">
        <w:t>5</w:t>
      </w:r>
      <w:r>
        <w:t xml:space="preserve"> </w:t>
      </w:r>
      <w:r w:rsidR="00C76B00">
        <w:t>02</w:t>
      </w:r>
      <w:r w:rsidR="00C13E46">
        <w:t>-</w:t>
      </w:r>
      <w:r w:rsidR="00C76B00">
        <w:t>10-</w:t>
      </w:r>
      <w:r w:rsidR="00C13E46">
        <w:t>202</w:t>
      </w:r>
      <w:r w:rsidR="00C76B00">
        <w:t>5</w:t>
      </w:r>
    </w:p>
    <w:p w14:paraId="268B8E12" w14:textId="52D612B8" w:rsidR="004E4C48" w:rsidRDefault="004E4C48"/>
    <w:p w14:paraId="6839C3F7" w14:textId="2D51E50E" w:rsidR="008E1A45" w:rsidRDefault="004E4C48">
      <w:r>
        <w:t xml:space="preserve">Opkomst: </w:t>
      </w:r>
      <w:r w:rsidR="00C76B00">
        <w:t>7</w:t>
      </w:r>
      <w:r w:rsidR="00D93CA9">
        <w:t xml:space="preserve"> </w:t>
      </w:r>
      <w:r>
        <w:t>leden</w:t>
      </w:r>
    </w:p>
    <w:p w14:paraId="0B1FC189" w14:textId="4EB0ACEF" w:rsidR="008E1A45" w:rsidRDefault="008E1A45"/>
    <w:p w14:paraId="287BEB7E" w14:textId="77777777" w:rsidR="00836077" w:rsidRDefault="00B11FF8" w:rsidP="00836077">
      <w:pPr>
        <w:pStyle w:val="Normaalweb"/>
        <w:numPr>
          <w:ilvl w:val="0"/>
          <w:numId w:val="3"/>
        </w:numPr>
        <w:ind w:left="0" w:firstLine="0"/>
        <w:rPr>
          <w:rFonts w:ascii="Calibri" w:hAnsi="Calibri" w:cs="Calibri"/>
          <w:b/>
          <w:bCs/>
          <w:sz w:val="22"/>
          <w:szCs w:val="22"/>
        </w:rPr>
      </w:pPr>
      <w:r>
        <w:rPr>
          <w:rFonts w:ascii="Calibri" w:hAnsi="Calibri" w:cs="Calibri"/>
          <w:b/>
          <w:bCs/>
          <w:sz w:val="22"/>
          <w:szCs w:val="22"/>
        </w:rPr>
        <w:t xml:space="preserve">Opening </w:t>
      </w:r>
    </w:p>
    <w:p w14:paraId="4C64BBFF" w14:textId="718DAAF0" w:rsidR="00836077" w:rsidRDefault="00B11FF8" w:rsidP="00836077">
      <w:pPr>
        <w:pStyle w:val="Normaalweb"/>
        <w:numPr>
          <w:ilvl w:val="0"/>
          <w:numId w:val="3"/>
        </w:numPr>
        <w:ind w:left="0" w:firstLine="0"/>
        <w:rPr>
          <w:rFonts w:ascii="Calibri" w:hAnsi="Calibri" w:cs="Calibri"/>
          <w:b/>
          <w:bCs/>
          <w:sz w:val="22"/>
          <w:szCs w:val="22"/>
        </w:rPr>
      </w:pPr>
      <w:r w:rsidRPr="00836077">
        <w:rPr>
          <w:rFonts w:ascii="Calibri" w:hAnsi="Calibri" w:cs="Calibri"/>
          <w:b/>
          <w:bCs/>
          <w:sz w:val="22"/>
          <w:szCs w:val="22"/>
        </w:rPr>
        <w:t xml:space="preserve">Vaststelling van notulen en </w:t>
      </w:r>
      <w:r w:rsidR="00836077" w:rsidRPr="00836077">
        <w:rPr>
          <w:rFonts w:ascii="Calibri" w:hAnsi="Calibri" w:cs="Calibri"/>
          <w:b/>
          <w:bCs/>
          <w:sz w:val="22"/>
          <w:szCs w:val="22"/>
        </w:rPr>
        <w:t>financiële</w:t>
      </w:r>
      <w:r w:rsidRPr="00836077">
        <w:rPr>
          <w:rFonts w:ascii="Calibri" w:hAnsi="Calibri" w:cs="Calibri"/>
          <w:b/>
          <w:bCs/>
          <w:sz w:val="22"/>
          <w:szCs w:val="22"/>
        </w:rPr>
        <w:t xml:space="preserve"> stukken </w:t>
      </w:r>
      <w:r w:rsidR="00836077">
        <w:rPr>
          <w:rFonts w:ascii="Calibri" w:hAnsi="Calibri" w:cs="Calibri"/>
          <w:b/>
          <w:bCs/>
          <w:sz w:val="22"/>
          <w:szCs w:val="22"/>
        </w:rPr>
        <w:br/>
      </w:r>
      <w:r w:rsidRPr="00836077">
        <w:rPr>
          <w:rFonts w:ascii="Calibri" w:hAnsi="Calibri" w:cs="Calibri"/>
          <w:b/>
          <w:bCs/>
          <w:sz w:val="22"/>
          <w:szCs w:val="22"/>
        </w:rPr>
        <w:t>a) Vaststelling notulen 202</w:t>
      </w:r>
      <w:r w:rsidR="00C13E46">
        <w:rPr>
          <w:rFonts w:ascii="Calibri" w:hAnsi="Calibri" w:cs="Calibri"/>
          <w:b/>
          <w:bCs/>
          <w:sz w:val="22"/>
          <w:szCs w:val="22"/>
        </w:rPr>
        <w:t>4</w:t>
      </w:r>
      <w:r w:rsidR="00836077">
        <w:rPr>
          <w:rFonts w:ascii="Calibri" w:hAnsi="Calibri" w:cs="Calibri"/>
          <w:b/>
          <w:bCs/>
          <w:sz w:val="22"/>
          <w:szCs w:val="22"/>
        </w:rPr>
        <w:br/>
      </w:r>
      <w:r w:rsidR="007D6F40" w:rsidRPr="00836077">
        <w:rPr>
          <w:rFonts w:ascii="Calibri" w:hAnsi="Calibri" w:cs="Calibri"/>
          <w:sz w:val="22"/>
          <w:szCs w:val="22"/>
        </w:rPr>
        <w:t>Notulen geen opmerkingen, zijn goedgekeurd.</w:t>
      </w:r>
      <w:r w:rsidR="007D6F40" w:rsidRPr="00836077">
        <w:rPr>
          <w:rFonts w:ascii="Calibri" w:hAnsi="Calibri" w:cs="Calibri"/>
          <w:sz w:val="22"/>
          <w:szCs w:val="22"/>
        </w:rPr>
        <w:br/>
        <w:t xml:space="preserve">Kascontrole: </w:t>
      </w:r>
      <w:r w:rsidR="00C76B00">
        <w:rPr>
          <w:rFonts w:ascii="Calibri" w:hAnsi="Calibri" w:cs="Calibri"/>
          <w:sz w:val="22"/>
          <w:szCs w:val="22"/>
        </w:rPr>
        <w:t>Michael de Visser</w:t>
      </w:r>
      <w:r w:rsidR="00836077" w:rsidRPr="00836077">
        <w:rPr>
          <w:rFonts w:ascii="Calibri" w:hAnsi="Calibri" w:cs="Calibri"/>
          <w:sz w:val="22"/>
          <w:szCs w:val="22"/>
        </w:rPr>
        <w:t xml:space="preserve"> </w:t>
      </w:r>
      <w:r w:rsidR="007D6F40" w:rsidRPr="00836077">
        <w:rPr>
          <w:rFonts w:ascii="Calibri" w:hAnsi="Calibri" w:cs="Calibri"/>
          <w:sz w:val="22"/>
          <w:szCs w:val="22"/>
        </w:rPr>
        <w:t xml:space="preserve">en </w:t>
      </w:r>
      <w:r w:rsidR="00C13E46">
        <w:rPr>
          <w:rFonts w:ascii="Calibri" w:hAnsi="Calibri" w:cs="Calibri"/>
          <w:sz w:val="22"/>
          <w:szCs w:val="22"/>
        </w:rPr>
        <w:t>Harrie Mutsaers</w:t>
      </w:r>
      <w:r w:rsidR="007D6F40" w:rsidRPr="00836077">
        <w:rPr>
          <w:rFonts w:ascii="Calibri" w:hAnsi="Calibri" w:cs="Calibri"/>
          <w:sz w:val="22"/>
          <w:szCs w:val="22"/>
        </w:rPr>
        <w:t xml:space="preserve">; </w:t>
      </w:r>
      <w:r w:rsidR="00836077" w:rsidRPr="00836077">
        <w:rPr>
          <w:rFonts w:ascii="Calibri" w:hAnsi="Calibri" w:cs="Calibri"/>
          <w:sz w:val="22"/>
          <w:szCs w:val="22"/>
        </w:rPr>
        <w:br/>
      </w:r>
      <w:r w:rsidR="0086652E" w:rsidRPr="00836077">
        <w:rPr>
          <w:rFonts w:ascii="Calibri" w:hAnsi="Calibri" w:cs="Calibri"/>
          <w:sz w:val="22"/>
          <w:szCs w:val="22"/>
        </w:rPr>
        <w:t>kascontrole geeft decharge van het bestuur.</w:t>
      </w:r>
      <w:r w:rsidR="0086652E" w:rsidRPr="00836077">
        <w:rPr>
          <w:rFonts w:ascii="Calibri" w:hAnsi="Calibri" w:cs="Calibri"/>
          <w:sz w:val="22"/>
          <w:szCs w:val="22"/>
        </w:rPr>
        <w:br/>
      </w:r>
      <w:r w:rsidR="00AA23FE">
        <w:rPr>
          <w:rFonts w:ascii="Calibri" w:hAnsi="Calibri" w:cs="Calibri"/>
          <w:color w:val="000000" w:themeColor="text1"/>
          <w:sz w:val="22"/>
          <w:szCs w:val="22"/>
        </w:rPr>
        <w:t>Harrie treedt af. Michael de Visser doet nog 1 keer de kascontrole, Piet Roozen treedt toe tot de kascontrole.</w:t>
      </w:r>
    </w:p>
    <w:p w14:paraId="1153F33F" w14:textId="51AB8CC5" w:rsidR="0055734B" w:rsidRPr="00AA23FE" w:rsidRDefault="002A577F" w:rsidP="002A577F">
      <w:pPr>
        <w:pStyle w:val="Normaalweb"/>
        <w:rPr>
          <w:rFonts w:ascii="Calibri" w:hAnsi="Calibri" w:cs="Calibri"/>
          <w:color w:val="000000" w:themeColor="text1"/>
          <w:sz w:val="22"/>
          <w:szCs w:val="22"/>
        </w:rPr>
      </w:pPr>
      <w:r w:rsidRPr="00AA23FE">
        <w:rPr>
          <w:rFonts w:ascii="Calibri" w:hAnsi="Calibri" w:cs="Calibri"/>
          <w:b/>
          <w:bCs/>
          <w:sz w:val="22"/>
          <w:szCs w:val="22"/>
        </w:rPr>
        <w:t>b)</w:t>
      </w:r>
      <w:r>
        <w:rPr>
          <w:rFonts w:ascii="Calibri" w:hAnsi="Calibri" w:cs="Calibri"/>
          <w:sz w:val="22"/>
          <w:szCs w:val="22"/>
        </w:rPr>
        <w:t xml:space="preserve"> </w:t>
      </w:r>
      <w:r w:rsidR="00836077">
        <w:rPr>
          <w:rFonts w:ascii="Calibri" w:hAnsi="Calibri" w:cs="Calibri"/>
          <w:sz w:val="22"/>
          <w:szCs w:val="22"/>
        </w:rPr>
        <w:t>Jaarrekening 202</w:t>
      </w:r>
      <w:r>
        <w:rPr>
          <w:rFonts w:ascii="Calibri" w:hAnsi="Calibri" w:cs="Calibri"/>
          <w:sz w:val="22"/>
          <w:szCs w:val="22"/>
        </w:rPr>
        <w:t>4</w:t>
      </w:r>
      <w:r w:rsidR="00836077">
        <w:rPr>
          <w:rFonts w:ascii="Calibri" w:hAnsi="Calibri" w:cs="Calibri"/>
          <w:sz w:val="22"/>
          <w:szCs w:val="22"/>
        </w:rPr>
        <w:t xml:space="preserve"> is besproken</w:t>
      </w:r>
      <w:r w:rsidR="009350C0">
        <w:rPr>
          <w:rFonts w:ascii="Calibri" w:hAnsi="Calibri" w:cs="Calibri"/>
          <w:sz w:val="22"/>
          <w:szCs w:val="22"/>
        </w:rPr>
        <w:t>.</w:t>
      </w:r>
      <w:r>
        <w:rPr>
          <w:rFonts w:ascii="Calibri" w:hAnsi="Calibri" w:cs="Calibri"/>
          <w:sz w:val="22"/>
          <w:szCs w:val="22"/>
        </w:rPr>
        <w:br/>
      </w:r>
      <w:r w:rsidR="00AA23FE">
        <w:rPr>
          <w:rFonts w:ascii="Calibri" w:hAnsi="Calibri" w:cs="Calibri"/>
          <w:color w:val="000000" w:themeColor="text1"/>
          <w:sz w:val="22"/>
          <w:szCs w:val="22"/>
        </w:rPr>
        <w:br/>
      </w:r>
      <w:r w:rsidR="00E400ED">
        <w:rPr>
          <w:rFonts w:ascii="Calibri" w:hAnsi="Calibri" w:cs="Calibri"/>
          <w:color w:val="000000" w:themeColor="text1"/>
          <w:sz w:val="22"/>
          <w:szCs w:val="22"/>
        </w:rPr>
        <w:t xml:space="preserve">Verder geen vragen meer op de </w:t>
      </w:r>
      <w:r>
        <w:rPr>
          <w:rFonts w:ascii="Calibri" w:hAnsi="Calibri" w:cs="Calibri"/>
          <w:color w:val="000000" w:themeColor="text1"/>
          <w:sz w:val="22"/>
          <w:szCs w:val="22"/>
        </w:rPr>
        <w:t>financiële</w:t>
      </w:r>
      <w:r w:rsidR="00E400ED">
        <w:rPr>
          <w:rFonts w:ascii="Calibri" w:hAnsi="Calibri" w:cs="Calibri"/>
          <w:color w:val="000000" w:themeColor="text1"/>
          <w:sz w:val="22"/>
          <w:szCs w:val="22"/>
        </w:rPr>
        <w:t xml:space="preserve"> stukken.</w:t>
      </w:r>
    </w:p>
    <w:p w14:paraId="4DFD162C" w14:textId="758179DA" w:rsidR="0055734B" w:rsidRPr="0055734B" w:rsidRDefault="0055734B" w:rsidP="0055734B">
      <w:pPr>
        <w:pStyle w:val="Normaalweb"/>
        <w:numPr>
          <w:ilvl w:val="0"/>
          <w:numId w:val="3"/>
        </w:numPr>
        <w:ind w:left="0" w:firstLine="0"/>
        <w:rPr>
          <w:rFonts w:ascii="Calibri" w:hAnsi="Calibri" w:cs="Calibri"/>
          <w:b/>
          <w:bCs/>
          <w:sz w:val="22"/>
          <w:szCs w:val="22"/>
        </w:rPr>
      </w:pPr>
      <w:r>
        <w:rPr>
          <w:rFonts w:ascii="Calibri" w:hAnsi="Calibri" w:cs="Calibri"/>
          <w:b/>
          <w:bCs/>
          <w:sz w:val="22"/>
          <w:szCs w:val="22"/>
        </w:rPr>
        <w:t>Rooster van aftreden</w:t>
      </w:r>
      <w:r>
        <w:rPr>
          <w:rFonts w:ascii="Calibri" w:hAnsi="Calibri" w:cs="Calibri"/>
          <w:b/>
          <w:bCs/>
          <w:sz w:val="22"/>
          <w:szCs w:val="22"/>
        </w:rPr>
        <w:br/>
      </w:r>
      <w:r w:rsidR="00C46681">
        <w:rPr>
          <w:rFonts w:ascii="Calibri" w:hAnsi="Calibri" w:cs="Calibri"/>
          <w:sz w:val="22"/>
          <w:szCs w:val="22"/>
        </w:rPr>
        <w:t>Gea</w:t>
      </w:r>
      <w:r>
        <w:rPr>
          <w:rFonts w:ascii="Calibri" w:hAnsi="Calibri" w:cs="Calibri"/>
          <w:sz w:val="22"/>
          <w:szCs w:val="22"/>
        </w:rPr>
        <w:t xml:space="preserve"> is aftredend en herkiesbaar. </w:t>
      </w:r>
      <w:r>
        <w:rPr>
          <w:rFonts w:ascii="Calibri" w:hAnsi="Calibri" w:cs="Calibri"/>
          <w:sz w:val="22"/>
          <w:szCs w:val="22"/>
        </w:rPr>
        <w:br/>
        <w:t xml:space="preserve">De leden hebben </w:t>
      </w:r>
      <w:r w:rsidR="00C46681">
        <w:rPr>
          <w:rFonts w:ascii="Calibri" w:hAnsi="Calibri" w:cs="Calibri"/>
          <w:sz w:val="22"/>
          <w:szCs w:val="22"/>
        </w:rPr>
        <w:t>Gea op ‘t Hoog</w:t>
      </w:r>
      <w:r>
        <w:rPr>
          <w:rFonts w:ascii="Calibri" w:hAnsi="Calibri" w:cs="Calibri"/>
          <w:sz w:val="22"/>
          <w:szCs w:val="22"/>
        </w:rPr>
        <w:t xml:space="preserve"> herkozen.</w:t>
      </w:r>
      <w:r>
        <w:rPr>
          <w:rFonts w:ascii="Calibri" w:hAnsi="Calibri" w:cs="Calibri"/>
          <w:sz w:val="22"/>
          <w:szCs w:val="22"/>
        </w:rPr>
        <w:br/>
      </w:r>
    </w:p>
    <w:p w14:paraId="237166AF" w14:textId="6A7EC8D5" w:rsidR="00C008F8" w:rsidRPr="00AA23FE" w:rsidRDefault="00771832" w:rsidP="00AA23FE">
      <w:pPr>
        <w:pStyle w:val="Normaalweb"/>
        <w:numPr>
          <w:ilvl w:val="0"/>
          <w:numId w:val="3"/>
        </w:numPr>
        <w:ind w:left="0" w:firstLine="0"/>
        <w:rPr>
          <w:rFonts w:ascii="Calibri" w:hAnsi="Calibri" w:cs="Calibri"/>
          <w:sz w:val="22"/>
          <w:szCs w:val="22"/>
        </w:rPr>
      </w:pPr>
      <w:r w:rsidRPr="00AA23FE">
        <w:rPr>
          <w:rFonts w:ascii="Calibri" w:hAnsi="Calibri" w:cs="Calibri"/>
          <w:b/>
          <w:bCs/>
          <w:sz w:val="22"/>
          <w:szCs w:val="22"/>
        </w:rPr>
        <w:t>Algemene zaken</w:t>
      </w:r>
      <w:r w:rsidRPr="00AA23FE">
        <w:rPr>
          <w:rFonts w:ascii="Calibri" w:hAnsi="Calibri" w:cs="Calibri"/>
          <w:b/>
          <w:bCs/>
          <w:sz w:val="22"/>
          <w:szCs w:val="22"/>
        </w:rPr>
        <w:br/>
        <w:t>WBTR</w:t>
      </w:r>
      <w:r w:rsidR="00C46681" w:rsidRPr="00AA23FE">
        <w:rPr>
          <w:rFonts w:ascii="Calibri" w:hAnsi="Calibri" w:cs="Calibri"/>
          <w:b/>
          <w:bCs/>
          <w:sz w:val="22"/>
          <w:szCs w:val="22"/>
        </w:rPr>
        <w:br/>
      </w:r>
      <w:r w:rsidR="00C46681" w:rsidRPr="00AA23FE">
        <w:rPr>
          <w:rFonts w:ascii="Calibri" w:hAnsi="Calibri" w:cs="Calibri"/>
          <w:sz w:val="22"/>
          <w:szCs w:val="22"/>
        </w:rPr>
        <w:t>De vraag aan de leden is of iemand zich geroepen voelt om Joost van der Schoot op te volgen. Er is niemand die zich hiertoe geroepen voelt dus Rik zal Joost wederom vragen om deze rol weer op zich te nemen.</w:t>
      </w:r>
      <w:r w:rsidR="00C46681" w:rsidRPr="00AA23FE">
        <w:rPr>
          <w:rFonts w:ascii="Calibri" w:hAnsi="Calibri" w:cs="Calibri"/>
          <w:b/>
          <w:bCs/>
          <w:sz w:val="22"/>
          <w:szCs w:val="22"/>
        </w:rPr>
        <w:br/>
      </w:r>
      <w:r w:rsidRPr="00AA23FE">
        <w:rPr>
          <w:rFonts w:ascii="Calibri" w:hAnsi="Calibri" w:cs="Calibri"/>
          <w:sz w:val="22"/>
          <w:szCs w:val="22"/>
        </w:rPr>
        <w:br/>
      </w:r>
      <w:r w:rsidR="00C46681" w:rsidRPr="00AA23FE">
        <w:rPr>
          <w:rFonts w:ascii="Calibri" w:hAnsi="Calibri" w:cs="Calibri"/>
          <w:b/>
          <w:bCs/>
          <w:sz w:val="22"/>
          <w:szCs w:val="22"/>
        </w:rPr>
        <w:t>Glasvezelzaken</w:t>
      </w:r>
      <w:r w:rsidRPr="00AA23FE">
        <w:rPr>
          <w:rFonts w:ascii="Calibri" w:hAnsi="Calibri" w:cs="Calibri"/>
          <w:sz w:val="22"/>
          <w:szCs w:val="22"/>
        </w:rPr>
        <w:br/>
      </w:r>
      <w:r w:rsidRPr="00AA23FE">
        <w:rPr>
          <w:rFonts w:ascii="Calibri" w:hAnsi="Calibri" w:cs="Calibri"/>
          <w:sz w:val="22"/>
          <w:szCs w:val="22"/>
        </w:rPr>
        <w:br/>
        <w:t>Lijstje en tarieven van de providers zijn besproken.</w:t>
      </w:r>
      <w:r w:rsidRPr="00AA23FE">
        <w:rPr>
          <w:rFonts w:ascii="Calibri" w:hAnsi="Calibri" w:cs="Calibri"/>
          <w:sz w:val="22"/>
          <w:szCs w:val="22"/>
        </w:rPr>
        <w:br/>
      </w:r>
      <w:r w:rsidR="00AA23FE">
        <w:rPr>
          <w:rFonts w:ascii="Calibri" w:hAnsi="Calibri" w:cs="Calibri"/>
          <w:sz w:val="22"/>
          <w:szCs w:val="22"/>
        </w:rPr>
        <w:br/>
      </w:r>
      <w:r w:rsidR="00C46681" w:rsidRPr="00AA23FE">
        <w:rPr>
          <w:rFonts w:ascii="Calibri" w:hAnsi="Calibri" w:cs="Calibri"/>
          <w:sz w:val="22"/>
          <w:szCs w:val="22"/>
        </w:rPr>
        <w:t xml:space="preserve">Bij </w:t>
      </w:r>
      <w:proofErr w:type="spellStart"/>
      <w:r w:rsidR="00C46681" w:rsidRPr="00AA23FE">
        <w:rPr>
          <w:rFonts w:ascii="Calibri" w:hAnsi="Calibri" w:cs="Calibri"/>
          <w:sz w:val="22"/>
          <w:szCs w:val="22"/>
        </w:rPr>
        <w:t>Onvi</w:t>
      </w:r>
      <w:proofErr w:type="spellEnd"/>
      <w:r w:rsidR="00C46681" w:rsidRPr="00AA23FE">
        <w:rPr>
          <w:rFonts w:ascii="Calibri" w:hAnsi="Calibri" w:cs="Calibri"/>
          <w:sz w:val="22"/>
          <w:szCs w:val="22"/>
        </w:rPr>
        <w:t xml:space="preserve"> krijgen niet alleen de nieuwe klanten een aanbieding maar ook </w:t>
      </w:r>
      <w:r w:rsidR="00C008F8" w:rsidRPr="00AA23FE">
        <w:rPr>
          <w:rFonts w:ascii="Calibri" w:hAnsi="Calibri" w:cs="Calibri"/>
          <w:sz w:val="22"/>
          <w:szCs w:val="22"/>
        </w:rPr>
        <w:t>de vaste klanten.</w:t>
      </w:r>
      <w:r w:rsidR="00847E40" w:rsidRPr="00AA23FE">
        <w:rPr>
          <w:rFonts w:ascii="Calibri" w:hAnsi="Calibri" w:cs="Calibri"/>
          <w:sz w:val="22"/>
          <w:szCs w:val="22"/>
        </w:rPr>
        <w:br/>
        <w:t xml:space="preserve">Ook </w:t>
      </w:r>
      <w:proofErr w:type="spellStart"/>
      <w:r w:rsidR="00847E40" w:rsidRPr="00AA23FE">
        <w:rPr>
          <w:rFonts w:ascii="Calibri" w:hAnsi="Calibri" w:cs="Calibri"/>
          <w:sz w:val="22"/>
          <w:szCs w:val="22"/>
        </w:rPr>
        <w:t>Trined</w:t>
      </w:r>
      <w:proofErr w:type="spellEnd"/>
      <w:r w:rsidR="00847E40" w:rsidRPr="00AA23FE">
        <w:rPr>
          <w:rFonts w:ascii="Calibri" w:hAnsi="Calibri" w:cs="Calibri"/>
          <w:sz w:val="22"/>
          <w:szCs w:val="22"/>
        </w:rPr>
        <w:t xml:space="preserve"> gaat dit doen </w:t>
      </w:r>
      <w:r w:rsidR="006078C9" w:rsidRPr="00AA23FE">
        <w:rPr>
          <w:rFonts w:ascii="Calibri" w:hAnsi="Calibri" w:cs="Calibri"/>
          <w:sz w:val="22"/>
          <w:szCs w:val="22"/>
        </w:rPr>
        <w:t>volgens een lid.</w:t>
      </w:r>
    </w:p>
    <w:p w14:paraId="7CCF02BA" w14:textId="0D56C55F" w:rsidR="008E1A45" w:rsidRPr="00376098" w:rsidRDefault="00C008F8" w:rsidP="006078C9">
      <w:pPr>
        <w:pStyle w:val="Normaalweb"/>
        <w:rPr>
          <w:rFonts w:ascii="Calibri" w:hAnsi="Calibri" w:cs="Calibri"/>
          <w:b/>
          <w:bCs/>
          <w:sz w:val="22"/>
          <w:szCs w:val="22"/>
        </w:rPr>
      </w:pPr>
      <w:r>
        <w:rPr>
          <w:rFonts w:ascii="Calibri" w:hAnsi="Calibri" w:cs="Calibri"/>
          <w:sz w:val="22"/>
          <w:szCs w:val="22"/>
        </w:rPr>
        <w:t>Ledenaantal stijgt ieder jaar met zo’n 2 á 3 leden.</w:t>
      </w:r>
      <w:r>
        <w:rPr>
          <w:rFonts w:ascii="Calibri" w:hAnsi="Calibri" w:cs="Calibri"/>
          <w:sz w:val="22"/>
          <w:szCs w:val="22"/>
        </w:rPr>
        <w:br/>
        <w:t>In 2018 hadden we 353 leden in 2025 375 leden.</w:t>
      </w:r>
      <w:r>
        <w:rPr>
          <w:rFonts w:ascii="Calibri" w:hAnsi="Calibri" w:cs="Calibri"/>
          <w:sz w:val="22"/>
          <w:szCs w:val="22"/>
        </w:rPr>
        <w:br/>
      </w:r>
      <w:r>
        <w:rPr>
          <w:rFonts w:ascii="Calibri" w:hAnsi="Calibri" w:cs="Calibri"/>
          <w:sz w:val="22"/>
          <w:szCs w:val="22"/>
        </w:rPr>
        <w:br/>
        <w:t>KPN gaat stoppen, binnen nu en 2 jaar, met koper</w:t>
      </w:r>
      <w:r w:rsidR="00527F9F">
        <w:rPr>
          <w:rFonts w:ascii="Calibri" w:hAnsi="Calibri" w:cs="Calibri"/>
          <w:sz w:val="22"/>
          <w:szCs w:val="22"/>
        </w:rPr>
        <w:t xml:space="preserve"> netwerk</w:t>
      </w:r>
      <w:r>
        <w:rPr>
          <w:rFonts w:ascii="Calibri" w:hAnsi="Calibri" w:cs="Calibri"/>
          <w:sz w:val="22"/>
          <w:szCs w:val="22"/>
        </w:rPr>
        <w:t>.</w:t>
      </w:r>
      <w:r>
        <w:rPr>
          <w:rFonts w:ascii="Calibri" w:hAnsi="Calibri" w:cs="Calibri"/>
          <w:sz w:val="22"/>
          <w:szCs w:val="22"/>
        </w:rPr>
        <w:br/>
      </w:r>
      <w:r>
        <w:rPr>
          <w:rFonts w:ascii="Calibri" w:hAnsi="Calibri" w:cs="Calibri"/>
          <w:sz w:val="22"/>
          <w:szCs w:val="22"/>
        </w:rPr>
        <w:br/>
        <w:t xml:space="preserve">Leningenoverzicht, overzicht toevoegen </w:t>
      </w:r>
      <w:r w:rsidR="001A4727" w:rsidRPr="00C46681">
        <w:rPr>
          <w:rFonts w:ascii="Calibri" w:hAnsi="Calibri" w:cs="Calibri"/>
          <w:sz w:val="22"/>
          <w:szCs w:val="22"/>
        </w:rPr>
        <w:br/>
      </w:r>
      <w:r w:rsidR="001A4727" w:rsidRPr="00C46681">
        <w:rPr>
          <w:rFonts w:ascii="Calibri" w:hAnsi="Calibri" w:cs="Calibri"/>
          <w:sz w:val="22"/>
          <w:szCs w:val="22"/>
        </w:rPr>
        <w:br/>
        <w:t xml:space="preserve">Vraag: </w:t>
      </w:r>
      <w:r>
        <w:rPr>
          <w:rFonts w:ascii="Calibri" w:hAnsi="Calibri" w:cs="Calibri"/>
          <w:sz w:val="22"/>
          <w:szCs w:val="22"/>
        </w:rPr>
        <w:t>kan je naar verloop van tijd overstappen naar bijv. KPN/Ziggo</w:t>
      </w:r>
      <w:r w:rsidR="00527F9F">
        <w:rPr>
          <w:rFonts w:ascii="Calibri" w:hAnsi="Calibri" w:cs="Calibri"/>
          <w:sz w:val="22"/>
          <w:szCs w:val="22"/>
        </w:rPr>
        <w:t xml:space="preserve"> (netwerk)</w:t>
      </w:r>
      <w:r>
        <w:rPr>
          <w:rFonts w:ascii="Calibri" w:hAnsi="Calibri" w:cs="Calibri"/>
          <w:sz w:val="22"/>
          <w:szCs w:val="22"/>
        </w:rPr>
        <w:t xml:space="preserve">? </w:t>
      </w:r>
      <w:r w:rsidR="00527F9F">
        <w:rPr>
          <w:rFonts w:ascii="Calibri" w:hAnsi="Calibri" w:cs="Calibri"/>
          <w:sz w:val="22"/>
          <w:szCs w:val="22"/>
        </w:rPr>
        <w:t xml:space="preserve">Ze leveren niet op ons netwerk. Je kan Kempenglas opzeggen. </w:t>
      </w:r>
      <w:r>
        <w:rPr>
          <w:rFonts w:ascii="Calibri" w:hAnsi="Calibri" w:cs="Calibri"/>
          <w:sz w:val="22"/>
          <w:szCs w:val="22"/>
        </w:rPr>
        <w:t xml:space="preserve">Dat kan maar dan ben je nog wel verplicht de kosten aan </w:t>
      </w:r>
      <w:proofErr w:type="spellStart"/>
      <w:r>
        <w:rPr>
          <w:rFonts w:ascii="Calibri" w:hAnsi="Calibri" w:cs="Calibri"/>
          <w:sz w:val="22"/>
          <w:szCs w:val="22"/>
        </w:rPr>
        <w:t>KempenGlas</w:t>
      </w:r>
      <w:proofErr w:type="spellEnd"/>
      <w:r>
        <w:rPr>
          <w:rFonts w:ascii="Calibri" w:hAnsi="Calibri" w:cs="Calibri"/>
          <w:sz w:val="22"/>
          <w:szCs w:val="22"/>
        </w:rPr>
        <w:t xml:space="preserve"> te betalen. Wat het bestuur wel wil doen is evt. kijken naar de aflossing.</w:t>
      </w:r>
      <w:r>
        <w:rPr>
          <w:rFonts w:ascii="Calibri" w:hAnsi="Calibri" w:cs="Calibri"/>
          <w:sz w:val="22"/>
          <w:szCs w:val="22"/>
        </w:rPr>
        <w:br/>
      </w:r>
      <w:r>
        <w:rPr>
          <w:rFonts w:ascii="Calibri" w:hAnsi="Calibri" w:cs="Calibri"/>
          <w:sz w:val="22"/>
          <w:szCs w:val="22"/>
        </w:rPr>
        <w:br/>
        <w:t xml:space="preserve">Vraag: gaan we over 10 jaar </w:t>
      </w:r>
      <w:r w:rsidR="00847E40">
        <w:rPr>
          <w:rFonts w:ascii="Calibri" w:hAnsi="Calibri" w:cs="Calibri"/>
          <w:sz w:val="22"/>
          <w:szCs w:val="22"/>
        </w:rPr>
        <w:t>geld terugkrijgen? Nee, dan zijn we van de leningen af.</w:t>
      </w:r>
      <w:r w:rsidR="00847E40">
        <w:rPr>
          <w:rFonts w:ascii="Calibri" w:hAnsi="Calibri" w:cs="Calibri"/>
          <w:sz w:val="22"/>
          <w:szCs w:val="22"/>
        </w:rPr>
        <w:br/>
      </w:r>
      <w:r w:rsidR="00847E40">
        <w:rPr>
          <w:rFonts w:ascii="Calibri" w:hAnsi="Calibri" w:cs="Calibri"/>
          <w:sz w:val="22"/>
          <w:szCs w:val="22"/>
        </w:rPr>
        <w:br/>
      </w:r>
      <w:r w:rsidR="006078C9">
        <w:rPr>
          <w:rFonts w:ascii="Calibri" w:hAnsi="Calibri" w:cs="Calibri"/>
          <w:b/>
          <w:bCs/>
          <w:sz w:val="22"/>
          <w:szCs w:val="22"/>
        </w:rPr>
        <w:t xml:space="preserve">5. </w:t>
      </w:r>
      <w:r w:rsidR="00E7692D">
        <w:rPr>
          <w:rFonts w:ascii="Calibri" w:hAnsi="Calibri" w:cs="Calibri"/>
          <w:b/>
          <w:bCs/>
          <w:sz w:val="22"/>
          <w:szCs w:val="22"/>
        </w:rPr>
        <w:t>Nog vragen?</w:t>
      </w:r>
      <w:r w:rsidR="00E7692D">
        <w:rPr>
          <w:rFonts w:ascii="Calibri" w:hAnsi="Calibri" w:cs="Calibri"/>
          <w:b/>
          <w:bCs/>
          <w:sz w:val="22"/>
          <w:szCs w:val="22"/>
        </w:rPr>
        <w:br/>
      </w:r>
      <w:r w:rsidR="00376098">
        <w:rPr>
          <w:rFonts w:ascii="Calibri" w:hAnsi="Calibri" w:cs="Calibri"/>
          <w:sz w:val="22"/>
          <w:szCs w:val="22"/>
        </w:rPr>
        <w:t>Verder geen vragen.</w:t>
      </w:r>
      <w:r w:rsidR="00490EBE">
        <w:t xml:space="preserve"> </w:t>
      </w:r>
    </w:p>
    <w:sectPr w:rsidR="008E1A45" w:rsidRPr="003760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103A5"/>
    <w:multiLevelType w:val="hybridMultilevel"/>
    <w:tmpl w:val="F4EA60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0B14406"/>
    <w:multiLevelType w:val="hybridMultilevel"/>
    <w:tmpl w:val="C868F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76D7CFA"/>
    <w:multiLevelType w:val="hybridMultilevel"/>
    <w:tmpl w:val="D3F603A6"/>
    <w:lvl w:ilvl="0" w:tplc="83A2516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346"/>
    <w:rsid w:val="00050E00"/>
    <w:rsid w:val="000B707D"/>
    <w:rsid w:val="001A4727"/>
    <w:rsid w:val="002A577F"/>
    <w:rsid w:val="002C17F4"/>
    <w:rsid w:val="00351320"/>
    <w:rsid w:val="00376098"/>
    <w:rsid w:val="003879E9"/>
    <w:rsid w:val="004533F8"/>
    <w:rsid w:val="00490EBE"/>
    <w:rsid w:val="004A5D09"/>
    <w:rsid w:val="004E4C48"/>
    <w:rsid w:val="00527F9F"/>
    <w:rsid w:val="0055734B"/>
    <w:rsid w:val="006078C9"/>
    <w:rsid w:val="00623F41"/>
    <w:rsid w:val="006A29B1"/>
    <w:rsid w:val="00771832"/>
    <w:rsid w:val="00795346"/>
    <w:rsid w:val="007B4295"/>
    <w:rsid w:val="007D6F40"/>
    <w:rsid w:val="00836077"/>
    <w:rsid w:val="00847E40"/>
    <w:rsid w:val="00862CD9"/>
    <w:rsid w:val="0086652E"/>
    <w:rsid w:val="008707CE"/>
    <w:rsid w:val="008E1A45"/>
    <w:rsid w:val="009350C0"/>
    <w:rsid w:val="009D3958"/>
    <w:rsid w:val="00AA23FE"/>
    <w:rsid w:val="00B11FF8"/>
    <w:rsid w:val="00B353E8"/>
    <w:rsid w:val="00BD31A4"/>
    <w:rsid w:val="00C008F8"/>
    <w:rsid w:val="00C13E46"/>
    <w:rsid w:val="00C46681"/>
    <w:rsid w:val="00C76B00"/>
    <w:rsid w:val="00CD6EFB"/>
    <w:rsid w:val="00D93CA9"/>
    <w:rsid w:val="00E400ED"/>
    <w:rsid w:val="00E4192E"/>
    <w:rsid w:val="00E7692D"/>
    <w:rsid w:val="00E867CF"/>
    <w:rsid w:val="00FB1AA4"/>
    <w:rsid w:val="00FD058D"/>
    <w:rsid w:val="00FD5D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982254C"/>
  <w15:chartTrackingRefBased/>
  <w15:docId w15:val="{7116B79B-BAA4-614A-9F9A-01B48DEDA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1A45"/>
    <w:pPr>
      <w:ind w:left="720"/>
      <w:contextualSpacing/>
    </w:pPr>
  </w:style>
  <w:style w:type="paragraph" w:styleId="Normaalweb">
    <w:name w:val="Normal (Web)"/>
    <w:basedOn w:val="Standaard"/>
    <w:uiPriority w:val="99"/>
    <w:unhideWhenUsed/>
    <w:rsid w:val="00B11FF8"/>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5399597">
      <w:bodyDiv w:val="1"/>
      <w:marLeft w:val="0"/>
      <w:marRight w:val="0"/>
      <w:marTop w:val="0"/>
      <w:marBottom w:val="0"/>
      <w:divBdr>
        <w:top w:val="none" w:sz="0" w:space="0" w:color="auto"/>
        <w:left w:val="none" w:sz="0" w:space="0" w:color="auto"/>
        <w:bottom w:val="none" w:sz="0" w:space="0" w:color="auto"/>
        <w:right w:val="none" w:sz="0" w:space="0" w:color="auto"/>
      </w:divBdr>
      <w:divsChild>
        <w:div w:id="97024418">
          <w:marLeft w:val="0"/>
          <w:marRight w:val="0"/>
          <w:marTop w:val="0"/>
          <w:marBottom w:val="0"/>
          <w:divBdr>
            <w:top w:val="none" w:sz="0" w:space="0" w:color="auto"/>
            <w:left w:val="none" w:sz="0" w:space="0" w:color="auto"/>
            <w:bottom w:val="none" w:sz="0" w:space="0" w:color="auto"/>
            <w:right w:val="none" w:sz="0" w:space="0" w:color="auto"/>
          </w:divBdr>
          <w:divsChild>
            <w:div w:id="1105928000">
              <w:marLeft w:val="0"/>
              <w:marRight w:val="0"/>
              <w:marTop w:val="0"/>
              <w:marBottom w:val="0"/>
              <w:divBdr>
                <w:top w:val="none" w:sz="0" w:space="0" w:color="auto"/>
                <w:left w:val="none" w:sz="0" w:space="0" w:color="auto"/>
                <w:bottom w:val="none" w:sz="0" w:space="0" w:color="auto"/>
                <w:right w:val="none" w:sz="0" w:space="0" w:color="auto"/>
              </w:divBdr>
              <w:divsChild>
                <w:div w:id="2129623467">
                  <w:marLeft w:val="0"/>
                  <w:marRight w:val="0"/>
                  <w:marTop w:val="0"/>
                  <w:marBottom w:val="0"/>
                  <w:divBdr>
                    <w:top w:val="none" w:sz="0" w:space="0" w:color="auto"/>
                    <w:left w:val="none" w:sz="0" w:space="0" w:color="auto"/>
                    <w:bottom w:val="none" w:sz="0" w:space="0" w:color="auto"/>
                    <w:right w:val="none" w:sz="0" w:space="0" w:color="auto"/>
                  </w:divBdr>
                </w:div>
              </w:divsChild>
            </w:div>
            <w:div w:id="889075783">
              <w:marLeft w:val="0"/>
              <w:marRight w:val="0"/>
              <w:marTop w:val="0"/>
              <w:marBottom w:val="0"/>
              <w:divBdr>
                <w:top w:val="none" w:sz="0" w:space="0" w:color="auto"/>
                <w:left w:val="none" w:sz="0" w:space="0" w:color="auto"/>
                <w:bottom w:val="none" w:sz="0" w:space="0" w:color="auto"/>
                <w:right w:val="none" w:sz="0" w:space="0" w:color="auto"/>
              </w:divBdr>
              <w:divsChild>
                <w:div w:id="1494684697">
                  <w:marLeft w:val="0"/>
                  <w:marRight w:val="0"/>
                  <w:marTop w:val="0"/>
                  <w:marBottom w:val="0"/>
                  <w:divBdr>
                    <w:top w:val="none" w:sz="0" w:space="0" w:color="auto"/>
                    <w:left w:val="none" w:sz="0" w:space="0" w:color="auto"/>
                    <w:bottom w:val="none" w:sz="0" w:space="0" w:color="auto"/>
                    <w:right w:val="none" w:sz="0" w:space="0" w:color="auto"/>
                  </w:divBdr>
                </w:div>
                <w:div w:id="27410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246</Words>
  <Characters>1354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Wolfs</dc:creator>
  <cp:keywords/>
  <dc:description/>
  <cp:lastModifiedBy>Microsoft Office User</cp:lastModifiedBy>
  <cp:revision>3</cp:revision>
  <dcterms:created xsi:type="dcterms:W3CDTF">2026-04-14T20:17:00Z</dcterms:created>
  <dcterms:modified xsi:type="dcterms:W3CDTF">2026-04-15T13:31:00Z</dcterms:modified>
</cp:coreProperties>
</file>